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485" w:rsidRPr="00326485" w:rsidRDefault="00326485" w:rsidP="00326485">
      <w:pPr>
        <w:spacing w:before="480" w:after="360" w:line="3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3264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326485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2C2410" w:rsidRPr="00187135" w:rsidRDefault="00326485" w:rsidP="00326485">
      <w:pPr>
        <w:spacing w:before="480" w:after="36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C2410" w:rsidRPr="00187135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2C2410">
        <w:rPr>
          <w:rFonts w:ascii="Times New Roman" w:hAnsi="Times New Roman" w:cs="Times New Roman"/>
          <w:b/>
          <w:sz w:val="28"/>
          <w:szCs w:val="28"/>
        </w:rPr>
        <w:t>тематических направлений</w:t>
      </w:r>
      <w:r w:rsidR="002C2410" w:rsidRPr="00187135">
        <w:rPr>
          <w:rFonts w:ascii="Times New Roman" w:hAnsi="Times New Roman" w:cs="Times New Roman"/>
          <w:b/>
          <w:sz w:val="28"/>
          <w:szCs w:val="28"/>
        </w:rPr>
        <w:t>, рекомендованных для разработки проектов,</w:t>
      </w:r>
      <w:r w:rsidR="002C2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410" w:rsidRPr="00187135">
        <w:rPr>
          <w:rFonts w:ascii="Times New Roman" w:hAnsi="Times New Roman" w:cs="Times New Roman"/>
          <w:b/>
          <w:sz w:val="28"/>
          <w:szCs w:val="28"/>
        </w:rPr>
        <w:t xml:space="preserve">представляемых на </w:t>
      </w:r>
      <w:r w:rsidR="002C2410">
        <w:rPr>
          <w:rFonts w:ascii="Times New Roman" w:hAnsi="Times New Roman" w:cs="Times New Roman"/>
          <w:b/>
          <w:sz w:val="28"/>
          <w:szCs w:val="28"/>
        </w:rPr>
        <w:t>молодежный</w:t>
      </w:r>
      <w:r w:rsidR="002C2410" w:rsidRPr="00187135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2C2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0D9">
        <w:rPr>
          <w:rFonts w:ascii="Times New Roman" w:hAnsi="Times New Roman" w:cs="Times New Roman"/>
          <w:b/>
          <w:sz w:val="28"/>
          <w:szCs w:val="28"/>
        </w:rPr>
        <w:t xml:space="preserve">«Новое звено» </w:t>
      </w:r>
      <w:r w:rsidR="009F60D9">
        <w:rPr>
          <w:rFonts w:ascii="Times New Roman" w:hAnsi="Times New Roman" w:cs="Times New Roman"/>
          <w:b/>
          <w:sz w:val="28"/>
          <w:szCs w:val="28"/>
        </w:rPr>
        <w:br/>
        <w:t xml:space="preserve">по направлению </w:t>
      </w:r>
      <w:r w:rsidR="002C2410" w:rsidRPr="00187135">
        <w:rPr>
          <w:rFonts w:ascii="Times New Roman" w:hAnsi="Times New Roman" w:cs="Times New Roman"/>
          <w:b/>
          <w:sz w:val="28"/>
          <w:szCs w:val="28"/>
        </w:rPr>
        <w:t>«Новое звено</w:t>
      </w:r>
      <w:r w:rsidR="002C2410">
        <w:rPr>
          <w:rFonts w:ascii="Times New Roman" w:hAnsi="Times New Roman" w:cs="Times New Roman"/>
          <w:b/>
          <w:sz w:val="28"/>
          <w:szCs w:val="28"/>
        </w:rPr>
        <w:t>. Проекты</w:t>
      </w:r>
      <w:r w:rsidR="002C2410" w:rsidRPr="00187135">
        <w:rPr>
          <w:rFonts w:ascii="Times New Roman" w:hAnsi="Times New Roman" w:cs="Times New Roman"/>
          <w:b/>
          <w:sz w:val="28"/>
          <w:szCs w:val="28"/>
        </w:rPr>
        <w:t>» в 202</w:t>
      </w:r>
      <w:r w:rsidR="002C2410">
        <w:rPr>
          <w:rFonts w:ascii="Times New Roman" w:hAnsi="Times New Roman" w:cs="Times New Roman"/>
          <w:b/>
          <w:sz w:val="28"/>
          <w:szCs w:val="28"/>
        </w:rPr>
        <w:t>4</w:t>
      </w:r>
      <w:r w:rsidR="002C2410" w:rsidRPr="0018713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C2410" w:rsidRPr="002C2410" w:rsidRDefault="002C2410" w:rsidP="009F60D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410">
        <w:rPr>
          <w:rFonts w:ascii="Times New Roman" w:hAnsi="Times New Roman" w:cs="Times New Roman"/>
          <w:b/>
          <w:sz w:val="28"/>
          <w:szCs w:val="28"/>
        </w:rPr>
        <w:t>1.</w:t>
      </w:r>
      <w:r w:rsidR="009F60D9">
        <w:rPr>
          <w:rFonts w:ascii="Times New Roman" w:hAnsi="Times New Roman" w:cs="Times New Roman"/>
          <w:b/>
          <w:sz w:val="28"/>
          <w:szCs w:val="28"/>
        </w:rPr>
        <w:t> </w:t>
      </w:r>
      <w:r w:rsidRPr="002C2410">
        <w:rPr>
          <w:rFonts w:ascii="Times New Roman" w:hAnsi="Times New Roman" w:cs="Times New Roman"/>
          <w:b/>
          <w:sz w:val="28"/>
          <w:szCs w:val="28"/>
        </w:rPr>
        <w:t>Организация перевозочного процесса</w:t>
      </w:r>
    </w:p>
    <w:p w:rsidR="002C2410" w:rsidRP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2410">
        <w:rPr>
          <w:rFonts w:ascii="Times New Roman" w:hAnsi="Times New Roman" w:cs="Times New Roman"/>
          <w:sz w:val="28"/>
          <w:szCs w:val="28"/>
        </w:rPr>
        <w:t>рименение беспилотных авиационных систем для повышения эффективности станционных процессов (расширение функционала их работы)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P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C2410">
        <w:rPr>
          <w:rFonts w:ascii="Times New Roman" w:hAnsi="Times New Roman" w:cs="Times New Roman"/>
          <w:sz w:val="28"/>
          <w:szCs w:val="28"/>
        </w:rPr>
        <w:t>спользование речевой аналитики и сервисов распознавания речи для повышения надежности передачи информации при поездной и маневровой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P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C2410">
        <w:rPr>
          <w:rFonts w:ascii="Times New Roman" w:hAnsi="Times New Roman" w:cs="Times New Roman"/>
          <w:sz w:val="28"/>
          <w:szCs w:val="28"/>
        </w:rPr>
        <w:t>недрение технических, технологических решений и материалов для повышения надежности процесса торможения отцепов на немеханизированных тормозных позициях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C2410">
        <w:rPr>
          <w:rFonts w:ascii="Times New Roman" w:hAnsi="Times New Roman" w:cs="Times New Roman"/>
          <w:sz w:val="28"/>
          <w:szCs w:val="28"/>
        </w:rPr>
        <w:t>овершенствование расчета потребного парка маневровых локомотивов по депо</w:t>
      </w:r>
      <w:r w:rsidR="002C1EB8">
        <w:rPr>
          <w:rFonts w:ascii="Times New Roman" w:hAnsi="Times New Roman" w:cs="Times New Roman"/>
          <w:sz w:val="28"/>
          <w:szCs w:val="28"/>
        </w:rPr>
        <w:t xml:space="preserve"> (</w:t>
      </w:r>
      <w:r w:rsidRPr="002C2410">
        <w:rPr>
          <w:rFonts w:ascii="Times New Roman" w:hAnsi="Times New Roman" w:cs="Times New Roman"/>
          <w:sz w:val="28"/>
          <w:szCs w:val="28"/>
        </w:rPr>
        <w:t>региону</w:t>
      </w:r>
      <w:r w:rsidR="002C1EB8">
        <w:rPr>
          <w:rFonts w:ascii="Times New Roman" w:hAnsi="Times New Roman" w:cs="Times New Roman"/>
          <w:sz w:val="28"/>
          <w:szCs w:val="28"/>
        </w:rPr>
        <w:t xml:space="preserve">, </w:t>
      </w:r>
      <w:r w:rsidRPr="002C2410">
        <w:rPr>
          <w:rFonts w:ascii="Times New Roman" w:hAnsi="Times New Roman" w:cs="Times New Roman"/>
          <w:sz w:val="28"/>
          <w:szCs w:val="28"/>
        </w:rPr>
        <w:t>дороге</w:t>
      </w:r>
      <w:r w:rsidR="002C1EB8">
        <w:rPr>
          <w:rFonts w:ascii="Times New Roman" w:hAnsi="Times New Roman" w:cs="Times New Roman"/>
          <w:sz w:val="28"/>
          <w:szCs w:val="28"/>
        </w:rPr>
        <w:t>)</w:t>
      </w:r>
      <w:r w:rsidRPr="002C2410">
        <w:rPr>
          <w:rFonts w:ascii="Times New Roman" w:hAnsi="Times New Roman" w:cs="Times New Roman"/>
          <w:sz w:val="28"/>
          <w:szCs w:val="28"/>
        </w:rPr>
        <w:t xml:space="preserve"> на основе экономической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410" w:rsidRPr="002C2410" w:rsidRDefault="002C2410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410">
        <w:rPr>
          <w:rFonts w:ascii="Times New Roman" w:hAnsi="Times New Roman" w:cs="Times New Roman"/>
          <w:b/>
          <w:sz w:val="28"/>
          <w:szCs w:val="28"/>
        </w:rPr>
        <w:t>2.</w:t>
      </w:r>
      <w:r w:rsidR="009F60D9">
        <w:rPr>
          <w:rFonts w:ascii="Times New Roman" w:hAnsi="Times New Roman" w:cs="Times New Roman"/>
          <w:b/>
          <w:sz w:val="28"/>
          <w:szCs w:val="28"/>
        </w:rPr>
        <w:t> </w:t>
      </w:r>
      <w:r w:rsidRPr="002C2410">
        <w:rPr>
          <w:rFonts w:ascii="Times New Roman" w:hAnsi="Times New Roman" w:cs="Times New Roman"/>
          <w:b/>
          <w:sz w:val="28"/>
          <w:szCs w:val="28"/>
        </w:rPr>
        <w:t>Развитие локомотивного комплекса</w:t>
      </w:r>
    </w:p>
    <w:p w:rsidR="002C2410" w:rsidRP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C2410">
        <w:rPr>
          <w:rFonts w:ascii="Times New Roman" w:hAnsi="Times New Roman" w:cs="Times New Roman"/>
          <w:sz w:val="28"/>
          <w:szCs w:val="28"/>
        </w:rPr>
        <w:t>азвитие</w:t>
      </w:r>
      <w:r w:rsidR="002C1EB8">
        <w:rPr>
          <w:rFonts w:ascii="Times New Roman" w:hAnsi="Times New Roman" w:cs="Times New Roman"/>
          <w:sz w:val="28"/>
          <w:szCs w:val="28"/>
        </w:rPr>
        <w:t xml:space="preserve"> (</w:t>
      </w:r>
      <w:r w:rsidRPr="002C2410">
        <w:rPr>
          <w:rFonts w:ascii="Times New Roman" w:hAnsi="Times New Roman" w:cs="Times New Roman"/>
          <w:sz w:val="28"/>
          <w:szCs w:val="28"/>
        </w:rPr>
        <w:t>оптимизация</w:t>
      </w:r>
      <w:r w:rsidR="002C1EB8">
        <w:rPr>
          <w:rFonts w:ascii="Times New Roman" w:hAnsi="Times New Roman" w:cs="Times New Roman"/>
          <w:sz w:val="28"/>
          <w:szCs w:val="28"/>
        </w:rPr>
        <w:t>)</w:t>
      </w:r>
      <w:r w:rsidRPr="002C2410">
        <w:rPr>
          <w:rFonts w:ascii="Times New Roman" w:hAnsi="Times New Roman" w:cs="Times New Roman"/>
          <w:sz w:val="28"/>
          <w:szCs w:val="28"/>
        </w:rPr>
        <w:t xml:space="preserve"> алгоритмов управления подвижным составом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P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C2410">
        <w:rPr>
          <w:rFonts w:ascii="Times New Roman" w:hAnsi="Times New Roman" w:cs="Times New Roman"/>
          <w:sz w:val="28"/>
          <w:szCs w:val="28"/>
        </w:rPr>
        <w:t>недрение передовых технологий экипировки (заправки) тягового и специального подвижного состава (в том числе с использованием модульных мобильных и быстровозводимых экипировочных комплексов)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C2410">
        <w:rPr>
          <w:rFonts w:ascii="Times New Roman" w:hAnsi="Times New Roman" w:cs="Times New Roman"/>
          <w:sz w:val="28"/>
          <w:szCs w:val="28"/>
        </w:rPr>
        <w:t>азработка методов применения системы диагностики и ремонта по фактическому техническому состоянию узлов и агрегатов подвижного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C2410">
        <w:rPr>
          <w:rFonts w:ascii="Times New Roman" w:hAnsi="Times New Roman" w:cs="Times New Roman"/>
          <w:sz w:val="28"/>
          <w:szCs w:val="28"/>
        </w:rPr>
        <w:t>азработка методов перехода от планово-предупредительной к предиктивной системе ремонта тягового подвижного состава, узлов и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410" w:rsidRPr="002C2410" w:rsidRDefault="002C2410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2410">
        <w:rPr>
          <w:rFonts w:ascii="Times New Roman" w:hAnsi="Times New Roman" w:cs="Times New Roman"/>
          <w:b/>
          <w:sz w:val="28"/>
          <w:szCs w:val="28"/>
        </w:rPr>
        <w:t>3.</w:t>
      </w:r>
      <w:r w:rsidR="009F60D9">
        <w:rPr>
          <w:rFonts w:ascii="Times New Roman" w:hAnsi="Times New Roman" w:cs="Times New Roman"/>
          <w:b/>
          <w:sz w:val="28"/>
          <w:szCs w:val="28"/>
        </w:rPr>
        <w:t> </w:t>
      </w:r>
      <w:r w:rsidRPr="002C2410">
        <w:rPr>
          <w:rFonts w:ascii="Times New Roman" w:hAnsi="Times New Roman" w:cs="Times New Roman"/>
          <w:b/>
          <w:sz w:val="28"/>
          <w:szCs w:val="28"/>
        </w:rPr>
        <w:t>Развитие специального подвижного состава</w:t>
      </w:r>
      <w:r w:rsidR="002C1EB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C2410">
        <w:rPr>
          <w:rFonts w:ascii="Times New Roman" w:hAnsi="Times New Roman" w:cs="Times New Roman"/>
          <w:b/>
          <w:sz w:val="28"/>
          <w:szCs w:val="28"/>
        </w:rPr>
        <w:t>грузовых вагонов</w:t>
      </w:r>
      <w:r w:rsidR="002C1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E92">
        <w:rPr>
          <w:rFonts w:ascii="Times New Roman" w:hAnsi="Times New Roman" w:cs="Times New Roman"/>
          <w:b/>
          <w:sz w:val="28"/>
          <w:szCs w:val="28"/>
        </w:rPr>
        <w:br/>
      </w:r>
      <w:r w:rsidR="002C1EB8">
        <w:rPr>
          <w:rFonts w:ascii="Times New Roman" w:hAnsi="Times New Roman" w:cs="Times New Roman"/>
          <w:b/>
          <w:sz w:val="28"/>
          <w:szCs w:val="28"/>
        </w:rPr>
        <w:t>и платформ</w:t>
      </w:r>
    </w:p>
    <w:p w:rsidR="002C2410" w:rsidRPr="002C2410" w:rsidRDefault="002C241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C2410">
        <w:rPr>
          <w:rFonts w:ascii="Times New Roman" w:hAnsi="Times New Roman" w:cs="Times New Roman"/>
          <w:sz w:val="28"/>
          <w:szCs w:val="28"/>
        </w:rPr>
        <w:t>азработка модульных видов подвижного состава</w:t>
      </w:r>
      <w:r w:rsidR="00F43B7D">
        <w:rPr>
          <w:rFonts w:ascii="Times New Roman" w:hAnsi="Times New Roman" w:cs="Times New Roman"/>
          <w:sz w:val="28"/>
          <w:szCs w:val="28"/>
        </w:rPr>
        <w:t>;</w:t>
      </w:r>
    </w:p>
    <w:p w:rsidR="002C2410" w:rsidRPr="002C2410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2410" w:rsidRPr="002C2410">
        <w:rPr>
          <w:rFonts w:ascii="Times New Roman" w:hAnsi="Times New Roman" w:cs="Times New Roman"/>
          <w:sz w:val="28"/>
          <w:szCs w:val="28"/>
        </w:rPr>
        <w:t>рименение инновационных механизмов и машин при проведении ремонтно-путевых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Pr="002C2410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2410" w:rsidRPr="002C2410">
        <w:rPr>
          <w:rFonts w:ascii="Times New Roman" w:hAnsi="Times New Roman" w:cs="Times New Roman"/>
          <w:sz w:val="28"/>
          <w:szCs w:val="28"/>
        </w:rPr>
        <w:t>рименение инновационных решений в работе звеносборочных линий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Pr="002C2410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2410" w:rsidRPr="002C2410">
        <w:rPr>
          <w:rFonts w:ascii="Times New Roman" w:hAnsi="Times New Roman" w:cs="Times New Roman"/>
          <w:sz w:val="28"/>
          <w:szCs w:val="28"/>
        </w:rPr>
        <w:t>рименение инновационной техники для выполнения работ по капитальному ремонту железнодорожного пути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2410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C2410" w:rsidRPr="002C2410">
        <w:rPr>
          <w:rFonts w:ascii="Times New Roman" w:hAnsi="Times New Roman" w:cs="Times New Roman"/>
          <w:sz w:val="28"/>
          <w:szCs w:val="28"/>
        </w:rPr>
        <w:t>азработка системы беспилотной погрузки, транспортировочных платформ и решений для инновационного подвижного состава (новые вагоны)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B7D" w:rsidRPr="00F43B7D" w:rsidRDefault="00F43B7D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B7D">
        <w:rPr>
          <w:rFonts w:ascii="Times New Roman" w:hAnsi="Times New Roman" w:cs="Times New Roman"/>
          <w:b/>
          <w:sz w:val="28"/>
          <w:szCs w:val="28"/>
        </w:rPr>
        <w:t>4.</w:t>
      </w:r>
      <w:r w:rsidR="004101BD">
        <w:rPr>
          <w:rFonts w:ascii="Times New Roman" w:hAnsi="Times New Roman" w:cs="Times New Roman"/>
          <w:b/>
          <w:sz w:val="28"/>
          <w:szCs w:val="28"/>
        </w:rPr>
        <w:t> </w:t>
      </w:r>
      <w:r w:rsidRPr="00F43B7D">
        <w:rPr>
          <w:rFonts w:ascii="Times New Roman" w:hAnsi="Times New Roman" w:cs="Times New Roman"/>
          <w:b/>
          <w:sz w:val="28"/>
          <w:szCs w:val="28"/>
        </w:rPr>
        <w:t>Развитие железнодорожной инфраструктуры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3B7D">
        <w:rPr>
          <w:rFonts w:ascii="Times New Roman" w:hAnsi="Times New Roman" w:cs="Times New Roman"/>
          <w:sz w:val="28"/>
          <w:szCs w:val="28"/>
        </w:rPr>
        <w:t>недрение технических решений, направленных на повышение надежности объектов инфраструктуры (например, повышение устойчивости бесстыкового пути или продление сроков службы топливных резервуаров)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F43B7D">
        <w:rPr>
          <w:rFonts w:ascii="Times New Roman" w:hAnsi="Times New Roman" w:cs="Times New Roman"/>
          <w:sz w:val="28"/>
          <w:szCs w:val="28"/>
        </w:rPr>
        <w:t>нижение рисков возникновения дорожно-транспортных происшествий на регулируемых, необслуживаемых дежурным работником железнодорожных переездах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43B7D">
        <w:rPr>
          <w:rFonts w:ascii="Times New Roman" w:hAnsi="Times New Roman" w:cs="Times New Roman"/>
          <w:sz w:val="28"/>
          <w:szCs w:val="28"/>
        </w:rPr>
        <w:t>недрение технических решений, направленных на повышение эффективности эксплуатации искусственных сооружений и земляного полотна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43B7D">
        <w:rPr>
          <w:rFonts w:ascii="Times New Roman" w:hAnsi="Times New Roman" w:cs="Times New Roman"/>
          <w:sz w:val="28"/>
          <w:szCs w:val="28"/>
        </w:rPr>
        <w:t>нформатизация и автоматизация учета жизненного цикла железнодорожного пути, процесса планирования ремонтно-путевых работ и приемки отремонтированного железнодорожного пути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43B7D">
        <w:rPr>
          <w:rFonts w:ascii="Times New Roman" w:hAnsi="Times New Roman" w:cs="Times New Roman"/>
          <w:sz w:val="28"/>
          <w:szCs w:val="28"/>
        </w:rPr>
        <w:t>овышение уровня технологического развития путевого комплекса на особо</w:t>
      </w:r>
      <w:r w:rsidR="004101BD">
        <w:rPr>
          <w:rFonts w:ascii="Times New Roman" w:hAnsi="Times New Roman" w:cs="Times New Roman"/>
          <w:sz w:val="28"/>
          <w:szCs w:val="28"/>
        </w:rPr>
        <w:t xml:space="preserve"> </w:t>
      </w:r>
      <w:r w:rsidRPr="00F43B7D">
        <w:rPr>
          <w:rFonts w:ascii="Times New Roman" w:hAnsi="Times New Roman" w:cs="Times New Roman"/>
          <w:sz w:val="28"/>
          <w:szCs w:val="28"/>
        </w:rPr>
        <w:t>грузонапряженных, высокоскоростных и скоростных участках железных дорог ОАО «РЖД» (например, автоматизация ручной работы и механизация путевых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t xml:space="preserve">развитие технологий диагностики объектов инфраструктуры </w:t>
      </w:r>
      <w:r w:rsidR="005F73F9">
        <w:rPr>
          <w:rFonts w:ascii="Times New Roman" w:hAnsi="Times New Roman" w:cs="Times New Roman"/>
          <w:sz w:val="28"/>
          <w:szCs w:val="28"/>
        </w:rPr>
        <w:br/>
      </w:r>
      <w:r w:rsidRPr="00F43B7D">
        <w:rPr>
          <w:rFonts w:ascii="Times New Roman" w:hAnsi="Times New Roman" w:cs="Times New Roman"/>
          <w:sz w:val="28"/>
          <w:szCs w:val="28"/>
        </w:rPr>
        <w:t>(с использованием новых технических решений, программных продуктов и методов предиктивной аналитики)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t>разработка стационарной системы мониторинга напряженно-деформирующего состояния бесстыкового пути в режиме реального времени с возможностью оповещения в случаях возникновения предотказного состояния пути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t>совершенствование процессов и технологий строительства объектов инфраструктуры железнодорожного транспорта в целях снижения количества и продолжительности технологических «окон» в условиях роста интенсивности движения поездов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t>минимизация сроков подачи заявок на предоставление технологических «окон» для выполнения строительно-монтажных работ в зависимости от запрашиваемой их продолжительности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t>разработка алгоритмов, имитационных моделей, технологий оптимального планирования работ по техническому содержанию объектов железнодорожной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t>автоматизация контроля правильности и своевременности выполнения работ и технологических операций, связанных с эксплуатацией и содержанием объектов железнодорожной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lastRenderedPageBreak/>
        <w:t>автоматизация процесса формирования, учета и передачи в системы управления инфраструктурой информации о замечаниях, выявленных машинистами и другими работниками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P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t>внедрение системы контроля производственных процессов изготовления и ремонта электротехнической продукции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B7D" w:rsidRDefault="00F43B7D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43B7D">
        <w:rPr>
          <w:rFonts w:ascii="Times New Roman" w:hAnsi="Times New Roman" w:cs="Times New Roman"/>
          <w:sz w:val="28"/>
          <w:szCs w:val="28"/>
        </w:rPr>
        <w:t>разработка технологии производства грузов компенсаторов контактной подвески, изготовленных из полимерных материалов</w:t>
      </w:r>
      <w:r w:rsidR="00A073A0">
        <w:rPr>
          <w:rFonts w:ascii="Times New Roman" w:hAnsi="Times New Roman" w:cs="Times New Roman"/>
          <w:sz w:val="28"/>
          <w:szCs w:val="28"/>
        </w:rPr>
        <w:t>;</w:t>
      </w:r>
    </w:p>
    <w:p w:rsidR="00A073A0" w:rsidRDefault="00A073A0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073A0">
        <w:rPr>
          <w:rFonts w:ascii="Times New Roman" w:hAnsi="Times New Roman" w:cs="Times New Roman"/>
          <w:sz w:val="28"/>
          <w:szCs w:val="28"/>
        </w:rPr>
        <w:t>онтроль за нормативным состоянием инфраструктуры пассажирского комплекса с помощью видеокамер, устанавливаемых в кабине машиниста и связанным с нейросетью (контроль уборки, освещения, габарита пассажирских платформ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BF4" w:rsidRPr="00EF7BF4" w:rsidRDefault="00EF7BF4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F4">
        <w:rPr>
          <w:rFonts w:ascii="Times New Roman" w:hAnsi="Times New Roman" w:cs="Times New Roman"/>
          <w:b/>
          <w:sz w:val="28"/>
          <w:szCs w:val="28"/>
        </w:rPr>
        <w:t>5.</w:t>
      </w:r>
      <w:r w:rsidR="006809EB">
        <w:rPr>
          <w:rFonts w:ascii="Times New Roman" w:hAnsi="Times New Roman" w:cs="Times New Roman"/>
          <w:b/>
          <w:sz w:val="28"/>
          <w:szCs w:val="28"/>
        </w:rPr>
        <w:t> </w:t>
      </w:r>
      <w:r w:rsidRPr="00EF7BF4">
        <w:rPr>
          <w:rFonts w:ascii="Times New Roman" w:hAnsi="Times New Roman" w:cs="Times New Roman"/>
          <w:b/>
          <w:sz w:val="28"/>
          <w:szCs w:val="28"/>
        </w:rPr>
        <w:t>Развитие транспортно-логистического бизнес-блока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роботизация и автоматизация погрузочно-выгрузочных и логистических операций, в том числе с использованием технологий промышленного интернета вещей и искусственного интеллекта (например, разработка систем автоматического учета погрузочно-выгрузочных операций)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внедрение инновационных средств крепления и размещения грузов для различных видов грузов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внедрение инновационных технологий в весовом хозяйстве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внедрение предиктивных технологий в организации грузовых перевозок и логистическом процессе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разработка технических и технологических решений по развитию новых транспортных коридоров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разработка технических решений, направленных на рост цифровой зрелости участников перевозочного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разработка алгоритмов, имитационных моделей, технологий оптимального планирования погрузочно-разгрузочных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автоматизация контроля правильности и своевременности выполнения погрузочно-разгрузочных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BF4" w:rsidRPr="00EF7BF4" w:rsidRDefault="00EF7BF4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BF4">
        <w:rPr>
          <w:rFonts w:ascii="Times New Roman" w:hAnsi="Times New Roman" w:cs="Times New Roman"/>
          <w:b/>
          <w:sz w:val="28"/>
          <w:szCs w:val="28"/>
        </w:rPr>
        <w:t>6.</w:t>
      </w:r>
      <w:r w:rsidR="006809EB">
        <w:rPr>
          <w:rFonts w:ascii="Times New Roman" w:hAnsi="Times New Roman" w:cs="Times New Roman"/>
          <w:b/>
          <w:sz w:val="28"/>
          <w:szCs w:val="28"/>
        </w:rPr>
        <w:t> </w:t>
      </w:r>
      <w:r w:rsidRPr="00EF7BF4">
        <w:rPr>
          <w:rFonts w:ascii="Times New Roman" w:hAnsi="Times New Roman" w:cs="Times New Roman"/>
          <w:b/>
          <w:sz w:val="28"/>
          <w:szCs w:val="28"/>
        </w:rPr>
        <w:t>Развитие грузовых клиентских сервисов и услуг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 xml:space="preserve">создание новых и развитие существующих продуктов, услуг </w:t>
      </w:r>
      <w:r w:rsidR="006809EB">
        <w:rPr>
          <w:rFonts w:ascii="Times New Roman" w:hAnsi="Times New Roman" w:cs="Times New Roman"/>
          <w:sz w:val="28"/>
          <w:szCs w:val="28"/>
        </w:rPr>
        <w:br/>
      </w:r>
      <w:r w:rsidRPr="00EF7BF4">
        <w:rPr>
          <w:rFonts w:ascii="Times New Roman" w:hAnsi="Times New Roman" w:cs="Times New Roman"/>
          <w:sz w:val="28"/>
          <w:szCs w:val="28"/>
        </w:rPr>
        <w:t xml:space="preserve">и сервисов (в т.ч. цифровых и комплексных транспортно-логистических услуг </w:t>
      </w:r>
      <w:r w:rsidR="006809EB">
        <w:rPr>
          <w:rFonts w:ascii="Times New Roman" w:hAnsi="Times New Roman" w:cs="Times New Roman"/>
          <w:sz w:val="28"/>
          <w:szCs w:val="28"/>
        </w:rPr>
        <w:br/>
      </w:r>
      <w:r w:rsidRPr="00EF7BF4">
        <w:rPr>
          <w:rFonts w:ascii="Times New Roman" w:hAnsi="Times New Roman" w:cs="Times New Roman"/>
          <w:sz w:val="28"/>
          <w:szCs w:val="28"/>
        </w:rPr>
        <w:t>с привлечением всех участников транспортно-логистического блока холдинга</w:t>
      </w:r>
      <w:r w:rsidR="006809EB">
        <w:rPr>
          <w:rFonts w:ascii="Times New Roman" w:hAnsi="Times New Roman" w:cs="Times New Roman"/>
          <w:sz w:val="28"/>
          <w:szCs w:val="28"/>
        </w:rPr>
        <w:t> </w:t>
      </w:r>
      <w:r w:rsidRPr="00EF7BF4">
        <w:rPr>
          <w:rFonts w:ascii="Times New Roman" w:hAnsi="Times New Roman" w:cs="Times New Roman"/>
          <w:sz w:val="28"/>
          <w:szCs w:val="28"/>
        </w:rPr>
        <w:t>«РЖД»)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развитие сервисов, технологий и технических решений по перевозке мелких партий грузов, а также сборных отправок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lastRenderedPageBreak/>
        <w:t>внедрение инструментария маркетинговых коммуникаций при организации взаимодействия с внешним контуром, в том числе с использованием CJM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использование роботов, безлюдных технологий для автоматизации типовых и повторяющихся процессов при организации взаимодействия с клиентским сообществом и поставщиками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F7BF4" w:rsidRPr="00EF7BF4" w:rsidRDefault="00EF7BF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7BF4">
        <w:rPr>
          <w:rFonts w:ascii="Times New Roman" w:hAnsi="Times New Roman" w:cs="Times New Roman"/>
          <w:sz w:val="28"/>
          <w:szCs w:val="28"/>
        </w:rPr>
        <w:t>разработка технических решений, направленных на трансформацию сквозных логистических цепей с учетом действующих перерабатывающих возможностей магистральной инфраструктуры и вводом новых мощностей коммерческой инфраструктуры.</w:t>
      </w:r>
    </w:p>
    <w:p w:rsidR="00EF7BF4" w:rsidRPr="005B18D2" w:rsidRDefault="005B18D2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8D2">
        <w:rPr>
          <w:rFonts w:ascii="Times New Roman" w:hAnsi="Times New Roman" w:cs="Times New Roman"/>
          <w:b/>
          <w:sz w:val="28"/>
          <w:szCs w:val="28"/>
        </w:rPr>
        <w:t>7.</w:t>
      </w:r>
      <w:r w:rsidR="006809EB">
        <w:rPr>
          <w:rFonts w:ascii="Times New Roman" w:hAnsi="Times New Roman" w:cs="Times New Roman"/>
          <w:b/>
          <w:sz w:val="28"/>
          <w:szCs w:val="28"/>
        </w:rPr>
        <w:t> </w:t>
      </w:r>
      <w:r w:rsidRPr="005B18D2">
        <w:rPr>
          <w:rFonts w:ascii="Times New Roman" w:hAnsi="Times New Roman" w:cs="Times New Roman"/>
          <w:b/>
          <w:sz w:val="28"/>
          <w:szCs w:val="28"/>
        </w:rPr>
        <w:t>Внедрение технологий в области автоматики, телемеханики и связи</w:t>
      </w:r>
    </w:p>
    <w:p w:rsidR="005B18D2" w:rsidRPr="005B18D2" w:rsidRDefault="004160D5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8D2">
        <w:rPr>
          <w:rFonts w:ascii="Times New Roman" w:hAnsi="Times New Roman" w:cs="Times New Roman"/>
          <w:sz w:val="28"/>
          <w:szCs w:val="28"/>
        </w:rPr>
        <w:t>разработка решений по индивидуальному оповещению граждан и работников железнодорожного транспорта при нахождении на железнодорожных путях и объектах инфраструктуры (вокзалы, платформы, пешеходные переходы)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8D2" w:rsidRPr="005B18D2" w:rsidRDefault="004160D5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8D2">
        <w:rPr>
          <w:rFonts w:ascii="Times New Roman" w:hAnsi="Times New Roman" w:cs="Times New Roman"/>
          <w:sz w:val="28"/>
          <w:szCs w:val="28"/>
        </w:rPr>
        <w:t>автоматизация процесса измерения параметров технологической радиосвязи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8D2" w:rsidRPr="005B18D2" w:rsidRDefault="004160D5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8D2">
        <w:rPr>
          <w:rFonts w:ascii="Times New Roman" w:hAnsi="Times New Roman" w:cs="Times New Roman"/>
          <w:sz w:val="28"/>
          <w:szCs w:val="28"/>
        </w:rPr>
        <w:t>автоматизация процесса мониторинга состояния аккумуляторных батарей систем технологической радиосвязи (в онлайн режиме)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8D2" w:rsidRPr="005B18D2" w:rsidRDefault="004160D5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8D2">
        <w:rPr>
          <w:rFonts w:ascii="Times New Roman" w:hAnsi="Times New Roman" w:cs="Times New Roman"/>
          <w:sz w:val="28"/>
          <w:szCs w:val="28"/>
        </w:rPr>
        <w:t>применение цифровых сервисов передачи данных и голоса с использованием беспроводных широкополосных систем радиосвязи в существующих бизнес-процессах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8D2" w:rsidRPr="005B18D2" w:rsidRDefault="004160D5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8D2">
        <w:rPr>
          <w:rFonts w:ascii="Times New Roman" w:hAnsi="Times New Roman" w:cs="Times New Roman"/>
          <w:sz w:val="28"/>
          <w:szCs w:val="28"/>
        </w:rPr>
        <w:t>совершенствование технологических процессов технического обслуживания и ремонта систем и устройств ЖАТ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8D2" w:rsidRPr="005B18D2" w:rsidRDefault="004160D5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8D2">
        <w:rPr>
          <w:rFonts w:ascii="Times New Roman" w:hAnsi="Times New Roman" w:cs="Times New Roman"/>
          <w:sz w:val="28"/>
          <w:szCs w:val="28"/>
        </w:rPr>
        <w:t>использование глобальной навигационной спутниковой системы при работе дорожно-строительной техники, путевых машин и механизмов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8D2" w:rsidRPr="005B18D2" w:rsidRDefault="004160D5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8D2">
        <w:rPr>
          <w:rFonts w:ascii="Times New Roman" w:hAnsi="Times New Roman" w:cs="Times New Roman"/>
          <w:sz w:val="28"/>
          <w:szCs w:val="28"/>
        </w:rPr>
        <w:t>разработка технических решений по необслуживаемой сигнальной установке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18D2" w:rsidRPr="00EF7BF4" w:rsidRDefault="004160D5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B18D2">
        <w:rPr>
          <w:rFonts w:ascii="Times New Roman" w:hAnsi="Times New Roman" w:cs="Times New Roman"/>
          <w:sz w:val="28"/>
          <w:szCs w:val="28"/>
        </w:rPr>
        <w:t>автоматизация работы диспетчерского аппарата линейных предприятий (ШЧ, ПЧ)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F32" w:rsidRPr="00C52F32" w:rsidRDefault="00C52F32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F32">
        <w:rPr>
          <w:rFonts w:ascii="Times New Roman" w:hAnsi="Times New Roman" w:cs="Times New Roman"/>
          <w:b/>
          <w:sz w:val="28"/>
          <w:szCs w:val="28"/>
        </w:rPr>
        <w:t>8.</w:t>
      </w:r>
      <w:r w:rsidR="006809EB">
        <w:rPr>
          <w:rFonts w:ascii="Times New Roman" w:hAnsi="Times New Roman" w:cs="Times New Roman"/>
          <w:b/>
          <w:sz w:val="28"/>
          <w:szCs w:val="28"/>
        </w:rPr>
        <w:t> </w:t>
      </w:r>
      <w:r w:rsidRPr="00C52F32">
        <w:rPr>
          <w:rFonts w:ascii="Times New Roman" w:hAnsi="Times New Roman" w:cs="Times New Roman"/>
          <w:b/>
          <w:sz w:val="28"/>
          <w:szCs w:val="28"/>
        </w:rPr>
        <w:t>Развитие вокзалов, станций и транспортно-пересадочных узлов</w:t>
      </w:r>
    </w:p>
    <w:p w:rsidR="00C52F32" w:rsidRPr="00C52F32" w:rsidRDefault="00C52F32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F32">
        <w:rPr>
          <w:rFonts w:ascii="Times New Roman" w:hAnsi="Times New Roman" w:cs="Times New Roman"/>
          <w:sz w:val="28"/>
          <w:szCs w:val="28"/>
        </w:rPr>
        <w:t xml:space="preserve">разработка решений для информирования пассажиров </w:t>
      </w:r>
      <w:r w:rsidR="003014F3">
        <w:rPr>
          <w:rFonts w:ascii="Times New Roman" w:hAnsi="Times New Roman" w:cs="Times New Roman"/>
          <w:sz w:val="28"/>
          <w:szCs w:val="28"/>
        </w:rPr>
        <w:br/>
      </w:r>
      <w:r w:rsidRPr="00C52F32">
        <w:rPr>
          <w:rFonts w:ascii="Times New Roman" w:hAnsi="Times New Roman" w:cs="Times New Roman"/>
          <w:sz w:val="28"/>
          <w:szCs w:val="28"/>
        </w:rPr>
        <w:t>о приближении и прибытии поездов на остановочных пунктах, на которых отсутствуют пассажирские здания и обслуживающий персонал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2F32" w:rsidRPr="00C52F32" w:rsidRDefault="00C52F32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F32">
        <w:rPr>
          <w:rFonts w:ascii="Times New Roman" w:hAnsi="Times New Roman" w:cs="Times New Roman"/>
          <w:sz w:val="28"/>
          <w:szCs w:val="28"/>
        </w:rPr>
        <w:t xml:space="preserve">разработка решений по обеспечению условий комфортного пребывания пассажиров в пути следования при использовании железнодорожного транспорта (все точки взаимодействия РЖД-пассажир </w:t>
      </w:r>
      <w:r w:rsidRPr="00C52F32">
        <w:rPr>
          <w:rFonts w:ascii="Times New Roman" w:hAnsi="Times New Roman" w:cs="Times New Roman"/>
          <w:sz w:val="28"/>
          <w:szCs w:val="28"/>
        </w:rPr>
        <w:lastRenderedPageBreak/>
        <w:t>(клиент) от прибытия на вокзал до прибытия в пункт назначения пассажира) для повышения качества услуг и удовлетворенности пассажиров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2F32" w:rsidRPr="00C52F32" w:rsidRDefault="00C52F32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52F32">
        <w:rPr>
          <w:rFonts w:ascii="Times New Roman" w:hAnsi="Times New Roman" w:cs="Times New Roman"/>
          <w:sz w:val="28"/>
          <w:szCs w:val="28"/>
        </w:rPr>
        <w:t>развитие городских агломераций и их потенциала для организации маршрутов с одновременным использованием городских трамвайных и железнодорожных путей для перевозки пассажиров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73A0" w:rsidRPr="0023041B" w:rsidRDefault="00A073A0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41B">
        <w:rPr>
          <w:rFonts w:ascii="Times New Roman" w:hAnsi="Times New Roman" w:cs="Times New Roman"/>
          <w:b/>
          <w:sz w:val="28"/>
          <w:szCs w:val="28"/>
        </w:rPr>
        <w:t>9.</w:t>
      </w:r>
      <w:r w:rsidR="00EA6C15">
        <w:rPr>
          <w:rFonts w:ascii="Times New Roman" w:hAnsi="Times New Roman" w:cs="Times New Roman"/>
          <w:b/>
          <w:sz w:val="28"/>
          <w:szCs w:val="28"/>
        </w:rPr>
        <w:t> </w:t>
      </w:r>
      <w:r w:rsidR="0023041B" w:rsidRPr="0023041B">
        <w:rPr>
          <w:rFonts w:ascii="Times New Roman" w:hAnsi="Times New Roman" w:cs="Times New Roman"/>
          <w:b/>
          <w:sz w:val="28"/>
          <w:szCs w:val="28"/>
        </w:rPr>
        <w:t>Развитие пассажирских клиентских сервисов и услуг</w:t>
      </w:r>
    </w:p>
    <w:p w:rsidR="0023041B" w:rsidRPr="0023041B" w:rsidRDefault="0023041B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041B">
        <w:rPr>
          <w:rFonts w:ascii="Times New Roman" w:hAnsi="Times New Roman" w:cs="Times New Roman"/>
          <w:sz w:val="28"/>
          <w:szCs w:val="28"/>
        </w:rPr>
        <w:t xml:space="preserve">оздание новых и развитие существующих сервисов (в т.ч. цифровых) для пассажиров (рекомендуется делать акцент на вовлечение пассажиров в активное приобретение продуктов и услуг компании на вокзалах, станциях и </w:t>
      </w:r>
      <w:r w:rsidR="00453142">
        <w:rPr>
          <w:rFonts w:ascii="Times New Roman" w:hAnsi="Times New Roman" w:cs="Times New Roman"/>
          <w:sz w:val="28"/>
          <w:szCs w:val="28"/>
        </w:rPr>
        <w:t xml:space="preserve">в </w:t>
      </w:r>
      <w:r w:rsidRPr="0023041B">
        <w:rPr>
          <w:rFonts w:ascii="Times New Roman" w:hAnsi="Times New Roman" w:cs="Times New Roman"/>
          <w:sz w:val="28"/>
          <w:szCs w:val="28"/>
        </w:rPr>
        <w:t>поездах)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041B" w:rsidRPr="0023041B" w:rsidRDefault="0023041B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3041B">
        <w:rPr>
          <w:rFonts w:ascii="Times New Roman" w:hAnsi="Times New Roman" w:cs="Times New Roman"/>
          <w:sz w:val="28"/>
          <w:szCs w:val="28"/>
        </w:rPr>
        <w:t>оздание новых и развитие существующих продуктов и услуг, в том числе пассажирам в пути 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41B" w:rsidRPr="0023041B" w:rsidRDefault="0023041B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41B">
        <w:rPr>
          <w:rFonts w:ascii="Times New Roman" w:hAnsi="Times New Roman" w:cs="Times New Roman"/>
          <w:b/>
          <w:sz w:val="28"/>
          <w:szCs w:val="28"/>
        </w:rPr>
        <w:t>10.</w:t>
      </w:r>
      <w:r w:rsidR="008D6F1E">
        <w:rPr>
          <w:rFonts w:ascii="Times New Roman" w:hAnsi="Times New Roman" w:cs="Times New Roman"/>
          <w:b/>
          <w:sz w:val="28"/>
          <w:szCs w:val="28"/>
        </w:rPr>
        <w:t> </w:t>
      </w:r>
      <w:r w:rsidRPr="0023041B">
        <w:rPr>
          <w:rFonts w:ascii="Times New Roman" w:hAnsi="Times New Roman" w:cs="Times New Roman"/>
          <w:b/>
          <w:sz w:val="28"/>
          <w:szCs w:val="28"/>
        </w:rPr>
        <w:t>Развитие пассажирского подвижного состава</w:t>
      </w:r>
    </w:p>
    <w:p w:rsidR="0023041B" w:rsidRPr="0023041B" w:rsidRDefault="0023041B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3041B">
        <w:rPr>
          <w:rFonts w:ascii="Times New Roman" w:hAnsi="Times New Roman" w:cs="Times New Roman"/>
          <w:sz w:val="28"/>
          <w:szCs w:val="28"/>
        </w:rPr>
        <w:t xml:space="preserve">азвитие технологий диагностики подвижного состава </w:t>
      </w:r>
      <w:r w:rsidR="008D6F1E">
        <w:rPr>
          <w:rFonts w:ascii="Times New Roman" w:hAnsi="Times New Roman" w:cs="Times New Roman"/>
          <w:sz w:val="28"/>
          <w:szCs w:val="28"/>
        </w:rPr>
        <w:br/>
      </w:r>
      <w:r w:rsidRPr="0023041B">
        <w:rPr>
          <w:rFonts w:ascii="Times New Roman" w:hAnsi="Times New Roman" w:cs="Times New Roman"/>
          <w:sz w:val="28"/>
          <w:szCs w:val="28"/>
        </w:rPr>
        <w:t xml:space="preserve">(с использованием новых технических решений, программных продуктов </w:t>
      </w:r>
      <w:r w:rsidR="008D6F1E">
        <w:rPr>
          <w:rFonts w:ascii="Times New Roman" w:hAnsi="Times New Roman" w:cs="Times New Roman"/>
          <w:sz w:val="28"/>
          <w:szCs w:val="28"/>
        </w:rPr>
        <w:br/>
      </w:r>
      <w:r w:rsidRPr="0023041B">
        <w:rPr>
          <w:rFonts w:ascii="Times New Roman" w:hAnsi="Times New Roman" w:cs="Times New Roman"/>
          <w:sz w:val="28"/>
          <w:szCs w:val="28"/>
        </w:rPr>
        <w:t>и методов предиктивной аналитики)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041B" w:rsidRPr="0023041B" w:rsidRDefault="0023041B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041B">
        <w:rPr>
          <w:rFonts w:ascii="Times New Roman" w:hAnsi="Times New Roman" w:cs="Times New Roman"/>
          <w:sz w:val="28"/>
          <w:szCs w:val="28"/>
        </w:rPr>
        <w:t>ащита скоростного и высокоскоростного подвижного состава от механических повреждений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041B" w:rsidRDefault="0023041B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041B">
        <w:rPr>
          <w:rFonts w:ascii="Times New Roman" w:hAnsi="Times New Roman" w:cs="Times New Roman"/>
          <w:sz w:val="28"/>
          <w:szCs w:val="28"/>
        </w:rPr>
        <w:t>овышение технологической эффективности и оптимизация процессов ремонта и технического обслуживания подвижного состава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48B" w:rsidRPr="00A83288" w:rsidRDefault="0067548B" w:rsidP="0067548B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288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A83288">
        <w:rPr>
          <w:rFonts w:ascii="Times New Roman" w:hAnsi="Times New Roman" w:cs="Times New Roman"/>
          <w:b/>
          <w:sz w:val="28"/>
          <w:szCs w:val="28"/>
        </w:rPr>
        <w:t>Организация работы с персоналом и социальное развитие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83288">
        <w:rPr>
          <w:rFonts w:ascii="Times New Roman" w:hAnsi="Times New Roman" w:cs="Times New Roman"/>
          <w:sz w:val="28"/>
          <w:szCs w:val="28"/>
        </w:rPr>
        <w:t>овые инструменты профориентации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персонала в компанию: новые инструменты и механизмы;</w:t>
      </w:r>
    </w:p>
    <w:p w:rsidR="001E549E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на рынке труда по привлечению персонала в компанию;</w:t>
      </w:r>
    </w:p>
    <w:p w:rsidR="001E549E" w:rsidRPr="00F10F01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реферальная программа по привлечению персонала в компанию при помощи инструментов нематериальной мотивации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83288">
        <w:rPr>
          <w:rFonts w:ascii="Times New Roman" w:hAnsi="Times New Roman" w:cs="Times New Roman"/>
          <w:sz w:val="28"/>
          <w:szCs w:val="28"/>
        </w:rPr>
        <w:t xml:space="preserve">овершенствование процесса адаптации в компании: роль </w:t>
      </w:r>
      <w:r>
        <w:rPr>
          <w:rFonts w:ascii="Times New Roman" w:hAnsi="Times New Roman" w:cs="Times New Roman"/>
          <w:sz w:val="28"/>
          <w:szCs w:val="28"/>
        </w:rPr>
        <w:t>молодежи;</w:t>
      </w:r>
    </w:p>
    <w:p w:rsidR="001E549E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механизмы закрепления молодежи в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290BA5" w:rsidRDefault="001E549E" w:rsidP="001E549E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BA5">
        <w:rPr>
          <w:rFonts w:ascii="Times New Roman" w:eastAsia="Times New Roman" w:hAnsi="Times New Roman" w:cs="Times New Roman"/>
          <w:sz w:val="28"/>
          <w:szCs w:val="28"/>
        </w:rPr>
        <w:t>механизмы закрепления работников ведущих профессий в компании;</w:t>
      </w:r>
    </w:p>
    <w:p w:rsidR="001E549E" w:rsidRPr="00F10F01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совершенствование процесса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новые подходы к работе с кадровым резервом (вовлечение, развитие, назначение)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lastRenderedPageBreak/>
        <w:t>совершенствование системы материальной и нематериальной мотивации персонала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эффективные инструменты развития корпоративной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 xml:space="preserve">развитие каналов коммуникации между руководителями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A83288">
        <w:rPr>
          <w:rFonts w:ascii="Times New Roman" w:hAnsi="Times New Roman" w:cs="Times New Roman"/>
          <w:sz w:val="28"/>
          <w:szCs w:val="28"/>
        </w:rPr>
        <w:t>и коллективом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формирование у работников культуры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 xml:space="preserve">развитие корпоративного волонтерства (добровольчества) </w:t>
      </w:r>
      <w:r>
        <w:rPr>
          <w:rFonts w:ascii="Times New Roman" w:hAnsi="Times New Roman" w:cs="Times New Roman"/>
          <w:sz w:val="28"/>
          <w:szCs w:val="28"/>
        </w:rPr>
        <w:br/>
      </w:r>
      <w:r w:rsidRPr="00A83288">
        <w:rPr>
          <w:rFonts w:ascii="Times New Roman" w:hAnsi="Times New Roman" w:cs="Times New Roman"/>
          <w:sz w:val="28"/>
          <w:szCs w:val="28"/>
        </w:rPr>
        <w:t>в ОАО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3288">
        <w:rPr>
          <w:rFonts w:ascii="Times New Roman" w:hAnsi="Times New Roman" w:cs="Times New Roman"/>
          <w:sz w:val="28"/>
          <w:szCs w:val="28"/>
        </w:rPr>
        <w:t>«РЖД»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разработка идей по проведению новых маркетинговых акций на объектах социальной сферы ОАО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3288">
        <w:rPr>
          <w:rFonts w:ascii="Times New Roman" w:hAnsi="Times New Roman" w:cs="Times New Roman"/>
          <w:sz w:val="28"/>
          <w:szCs w:val="28"/>
        </w:rPr>
        <w:t>«РЖД»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 xml:space="preserve">автоматизация разработки программ обучения по профессиям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A83288">
        <w:rPr>
          <w:rFonts w:ascii="Times New Roman" w:hAnsi="Times New Roman" w:cs="Times New Roman"/>
          <w:sz w:val="28"/>
          <w:szCs w:val="28"/>
        </w:rPr>
        <w:t>с применением технологий искусственного интеллекта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автоматизация оценки промежуточной, итоговой аттестации работников и отчетности УЦПК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создание 3D-моделей подвижного состава и инфраструктуры для обучения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новые инструменты корпоративного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инструменты вовлечения и популяризации среди работников ОАО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3288">
        <w:rPr>
          <w:rFonts w:ascii="Times New Roman" w:hAnsi="Times New Roman" w:cs="Times New Roman"/>
          <w:sz w:val="28"/>
          <w:szCs w:val="28"/>
        </w:rPr>
        <w:t>«РЖД» Системы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механизмов создания и поддержания культуры непрерывного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мероприятия и инструменты по повышению уровня удовлетворенности работников признанием заслуг со стороны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/>
          <w:sz w:val="28"/>
          <w:szCs w:val="28"/>
        </w:rPr>
        <w:t xml:space="preserve">развитие новых сервисов и </w:t>
      </w:r>
      <w:r>
        <w:rPr>
          <w:rFonts w:ascii="Times New Roman" w:hAnsi="Times New Roman"/>
          <w:sz w:val="28"/>
          <w:szCs w:val="28"/>
        </w:rPr>
        <w:t>сервисов электронного документооборота в сфере трудовых отношений;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разработка инструментов удержания 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механизмы формирования и развития корпоративных сообществ, повышающих вовлеченность и продвигающих бренд работодателя в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новых инструментов персонализации корпоративного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разработка новых методов мотивации и оценки эффективности внедрения результатов корпоративного обучения в профессиональную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формирование у работников культуры непрерывных улучшений по эффективности использования трудовых 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развитие интеллектуальных систем принятия решений в блоке управления трудовыми ресурсами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создание комфортной среды для работы в офисах с учетом современных технологий и методов, а также поведенческих паттернов различных возрастных групп работников компании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549E" w:rsidRPr="00A83288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lastRenderedPageBreak/>
        <w:t>развитие и совершенствование культуры непрерывных улучшений по эффективности использования трудовых 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48B" w:rsidRPr="001E549E" w:rsidRDefault="001E549E" w:rsidP="001E549E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инструментов, направленных на повышение качества проведения целевых инструктажей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288" w:rsidRPr="00A83288" w:rsidRDefault="00A83288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288">
        <w:rPr>
          <w:rFonts w:ascii="Times New Roman" w:hAnsi="Times New Roman" w:cs="Times New Roman"/>
          <w:b/>
          <w:sz w:val="28"/>
          <w:szCs w:val="28"/>
        </w:rPr>
        <w:t>12.</w:t>
      </w:r>
      <w:r w:rsidR="00C5010F">
        <w:rPr>
          <w:rFonts w:ascii="Times New Roman" w:hAnsi="Times New Roman" w:cs="Times New Roman"/>
          <w:b/>
          <w:sz w:val="28"/>
          <w:szCs w:val="28"/>
        </w:rPr>
        <w:t> </w:t>
      </w:r>
      <w:r w:rsidRPr="00A83288">
        <w:rPr>
          <w:rFonts w:ascii="Times New Roman" w:hAnsi="Times New Roman" w:cs="Times New Roman"/>
          <w:b/>
          <w:sz w:val="28"/>
          <w:szCs w:val="28"/>
        </w:rPr>
        <w:t>Повышение энергоэффективности перевозочного процесса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совершенствование технологий хранения и передачи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использование солнечной энергии для обеспечения энергоснабжения вспомогательных нужд подвижного состава (например, самоходного подвижного состава, модулей для проживания работников)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повышение точности учета и сокращение потерь нефтепродуктов на топливных складах за счет внедрения современных средств измерений, учета и контроля уровня нефтепродуктов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разработка устройства разогрева вязких нефтепродуктов при сливе железнодорожных цистерн и при проведении экипировки подвижного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применение современных технологий и альтернативных методов сжигания топлива на объектах генерации тепловой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разработка систем мониторинга и управления объектами коммунального хозяйства на базе искусственного интеллекта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288" w:rsidRPr="00A83288" w:rsidRDefault="00A83288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288">
        <w:rPr>
          <w:rFonts w:ascii="Times New Roman" w:hAnsi="Times New Roman" w:cs="Times New Roman"/>
          <w:b/>
          <w:sz w:val="28"/>
          <w:szCs w:val="28"/>
        </w:rPr>
        <w:t>13.</w:t>
      </w:r>
      <w:r w:rsidR="00C5010F">
        <w:rPr>
          <w:rFonts w:ascii="Times New Roman" w:hAnsi="Times New Roman" w:cs="Times New Roman"/>
          <w:b/>
          <w:sz w:val="28"/>
          <w:szCs w:val="28"/>
        </w:rPr>
        <w:t> </w:t>
      </w:r>
      <w:r w:rsidRPr="00A83288">
        <w:rPr>
          <w:rFonts w:ascii="Times New Roman" w:hAnsi="Times New Roman" w:cs="Times New Roman"/>
          <w:b/>
          <w:sz w:val="28"/>
          <w:szCs w:val="28"/>
        </w:rPr>
        <w:t>Охрана труда и повышение экологичности перевозочного процесса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развитие альтернативной энергетики (ветрогенераторы, солнечные батареи, накопители энергии и т.д.) и низкоуглеродных технологий на инфраструктуре и подвижном составе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инновационных технологий по очистке загрязненной подтоварной воды и сточных вод (нефтепродуктами), применение мобильных и/или автоматизированных очистных станций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современных методов очистки питьевой и сточной воды, используя безреагентные технологии и источники возобновляемой энергии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осуществление раздельного накопления твердых коммунальных отходов и вторичных ресурсов (отходов пластика, стекла, бытового алюминия) на инфраструктуре и подвижном составе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инновационных технологий контроля при эксплуатации резервуаров (емкостей) для хранения нефтепродуктов, заправке локомотивов с целью исключения разлива нефтепродуктов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технологий утилизации отходов, образующихся в результате производственно-хозяйственной деятельности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Pr="00A83288">
        <w:rPr>
          <w:rFonts w:ascii="Times New Roman" w:hAnsi="Times New Roman" w:cs="Times New Roman"/>
          <w:sz w:val="28"/>
          <w:szCs w:val="28"/>
        </w:rPr>
        <w:t xml:space="preserve">«РЖД» (например, отработанных железобетонных шпал и опор, золошлаков, отходов </w:t>
      </w:r>
      <w:r w:rsidRPr="00A83288">
        <w:rPr>
          <w:rFonts w:ascii="Times New Roman" w:hAnsi="Times New Roman" w:cs="Times New Roman"/>
          <w:sz w:val="28"/>
          <w:szCs w:val="28"/>
        </w:rPr>
        <w:lastRenderedPageBreak/>
        <w:t>лобовых стекол моторвагонного подвижного состава с триплексом, отходов очистных сооружений и др.)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безбумажных технологий в области учета, контроля выполняемых работ, технического обучения, нормативной, технической и технологической документации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система мониторинга сточных вод по содержанию концентрации загрязняющих веществ как инструмент по предотвращению сброса сточных вод с превышением ПДК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систем интеллектуального видеоконтроля за применением СИЗ и соблюдения безопасных условий труда при выполнении технологических операций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развитие и совершенствование культуры безопасности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системы ограждения места производства работ и оповещения работников о приближении подвижного состава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новых методов и технологий в процесс обучения по вопросам охраны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внедрение технологий и технических средств, направленных на снижение воздействия вредных производственных факторов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Default="00A83288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>развитие экологических продуктов и услуг в части грузовых перевозок, формирование транспортных продуктов с нулевым углеродным следом.</w:t>
      </w:r>
    </w:p>
    <w:p w:rsidR="00A83288" w:rsidRPr="00394BA3" w:rsidRDefault="00A83288" w:rsidP="0092132C">
      <w:pPr>
        <w:spacing w:before="360"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4BA3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C5010F">
        <w:rPr>
          <w:rFonts w:ascii="Times New Roman" w:hAnsi="Times New Roman" w:cs="Times New Roman"/>
          <w:b/>
          <w:sz w:val="28"/>
          <w:szCs w:val="28"/>
        </w:rPr>
        <w:t>«</w:t>
      </w:r>
      <w:r w:rsidRPr="00394BA3">
        <w:rPr>
          <w:rFonts w:ascii="Times New Roman" w:hAnsi="Times New Roman" w:cs="Times New Roman"/>
          <w:b/>
          <w:sz w:val="28"/>
          <w:szCs w:val="28"/>
        </w:rPr>
        <w:t>Сквозные</w:t>
      </w:r>
      <w:r w:rsidR="00C5010F">
        <w:rPr>
          <w:rFonts w:ascii="Times New Roman" w:hAnsi="Times New Roman" w:cs="Times New Roman"/>
          <w:b/>
          <w:sz w:val="28"/>
          <w:szCs w:val="28"/>
        </w:rPr>
        <w:t>»</w:t>
      </w:r>
      <w:r w:rsidRPr="00394BA3">
        <w:rPr>
          <w:rFonts w:ascii="Times New Roman" w:hAnsi="Times New Roman" w:cs="Times New Roman"/>
          <w:b/>
          <w:sz w:val="28"/>
          <w:szCs w:val="28"/>
        </w:rPr>
        <w:t xml:space="preserve"> направления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A83288" w:rsidRPr="00394BA3">
        <w:rPr>
          <w:rFonts w:ascii="Times New Roman" w:hAnsi="Times New Roman" w:cs="Times New Roman"/>
          <w:sz w:val="28"/>
          <w:szCs w:val="28"/>
        </w:rPr>
        <w:t>новых инструментов управления инновационной деятельностью (в т.ч. развитие культуры инновационной деятельности)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гибких методологий разработки цифровых продуктов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новых инструментов и методологий в области проектного управления в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="00A83288" w:rsidRPr="00394BA3">
        <w:rPr>
          <w:rFonts w:ascii="Times New Roman" w:hAnsi="Times New Roman" w:cs="Times New Roman"/>
          <w:sz w:val="28"/>
          <w:szCs w:val="28"/>
        </w:rPr>
        <w:t>«РЖД»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A83288" w:rsidRPr="00394BA3">
        <w:rPr>
          <w:rFonts w:ascii="Times New Roman" w:hAnsi="Times New Roman" w:cs="Times New Roman"/>
          <w:sz w:val="28"/>
          <w:szCs w:val="28"/>
        </w:rPr>
        <w:t>проектов, направленных на повышение эффективности деятельности и производительности труда, в том числе с помощью автоматизации планирования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производство </w:t>
      </w:r>
      <w:r w:rsidR="00A83288" w:rsidRPr="00394BA3">
        <w:rPr>
          <w:rFonts w:ascii="Times New Roman" w:hAnsi="Times New Roman" w:cs="Times New Roman"/>
          <w:sz w:val="28"/>
          <w:szCs w:val="28"/>
        </w:rPr>
        <w:t>деталей и комплектующих для железнодорожного подвижного состава, сооружений и устройств инфраструктуры на основе аддитивного технологического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элементов конструкции технических средств железнодорожного транспорта на изделия, произведенные в импортонезависимом исполнении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предиктивной аналитики и искусственного интеллекта в работе технических средств железнодорожного 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r w:rsidR="00A83288" w:rsidRPr="00394BA3">
        <w:rPr>
          <w:rFonts w:ascii="Times New Roman" w:hAnsi="Times New Roman" w:cs="Times New Roman"/>
          <w:sz w:val="28"/>
          <w:szCs w:val="28"/>
        </w:rPr>
        <w:t>удаленного доступа к электронным базам (архивам) конструкторской документации (сборочные чертежи, спецификации, рабочие чертежи деталей и т.д.) на технические средства и объекты инфраструктуры, н</w:t>
      </w:r>
      <w:r>
        <w:rPr>
          <w:rFonts w:ascii="Times New Roman" w:hAnsi="Times New Roman" w:cs="Times New Roman"/>
          <w:sz w:val="28"/>
          <w:szCs w:val="28"/>
        </w:rPr>
        <w:t>аходящиеся на балансе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«РЖД»;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A83288" w:rsidRPr="00394BA3">
        <w:rPr>
          <w:rFonts w:ascii="Times New Roman" w:hAnsi="Times New Roman" w:cs="Times New Roman"/>
          <w:sz w:val="28"/>
          <w:szCs w:val="28"/>
        </w:rPr>
        <w:t>цифровых сервисов, совершенствующих внутренние процессы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="00A83288" w:rsidRPr="00394BA3">
        <w:rPr>
          <w:rFonts w:ascii="Times New Roman" w:hAnsi="Times New Roman" w:cs="Times New Roman"/>
          <w:sz w:val="28"/>
          <w:szCs w:val="28"/>
        </w:rPr>
        <w:t>«РЖД»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>организация</w:t>
      </w:r>
      <w:r w:rsidR="00A83288" w:rsidRPr="00394BA3">
        <w:rPr>
          <w:rFonts w:ascii="Times New Roman" w:hAnsi="Times New Roman" w:cs="Times New Roman"/>
          <w:sz w:val="28"/>
          <w:szCs w:val="28"/>
        </w:rPr>
        <w:t>/оптимизация внедрения эффективной методологии автоматизации технологических процессов сборки, настройки и развертывания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системы разогрева железнодорожных цистерн с вязкими нефтепродуктами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унификация </w:t>
      </w:r>
      <w:r w:rsidR="00A83288" w:rsidRPr="00394BA3">
        <w:rPr>
          <w:rFonts w:ascii="Times New Roman" w:hAnsi="Times New Roman" w:cs="Times New Roman"/>
          <w:sz w:val="28"/>
          <w:szCs w:val="28"/>
        </w:rPr>
        <w:t>бизнес-процессов измерения работ по приему, погрузке-разгрузке, перемещению, складированию и хранению различных групп товарно-материальных ценностей за счет определения единой универсальной единицы измерения работ и хранения на основе весогабаритных характеристик товарно-материальных ценностей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автоматизация </w:t>
      </w:r>
      <w:r w:rsidR="00A83288" w:rsidRPr="00394BA3">
        <w:rPr>
          <w:rFonts w:ascii="Times New Roman" w:hAnsi="Times New Roman" w:cs="Times New Roman"/>
          <w:sz w:val="28"/>
          <w:szCs w:val="28"/>
        </w:rPr>
        <w:t>рутинных процессов обработки информации и статистических отчетностей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количественная </w:t>
      </w:r>
      <w:r w:rsidR="00A83288" w:rsidRPr="00394BA3">
        <w:rPr>
          <w:rFonts w:ascii="Times New Roman" w:hAnsi="Times New Roman" w:cs="Times New Roman"/>
          <w:sz w:val="28"/>
          <w:szCs w:val="28"/>
        </w:rPr>
        <w:t>оценка и прогнозирование рисков с применением инструментов моделирования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A83288" w:rsidRPr="00394BA3">
        <w:rPr>
          <w:rFonts w:ascii="Times New Roman" w:hAnsi="Times New Roman" w:cs="Times New Roman"/>
          <w:sz w:val="28"/>
          <w:szCs w:val="28"/>
        </w:rPr>
        <w:t>рисков с учетом взаимосвязи и взаимовлияния рисков подразделений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="00A83288" w:rsidRPr="00394BA3">
        <w:rPr>
          <w:rFonts w:ascii="Times New Roman" w:hAnsi="Times New Roman" w:cs="Times New Roman"/>
          <w:sz w:val="28"/>
          <w:szCs w:val="28"/>
        </w:rPr>
        <w:t>«РЖД»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A83288" w:rsidRPr="00394BA3">
        <w:rPr>
          <w:rFonts w:ascii="Times New Roman" w:hAnsi="Times New Roman" w:cs="Times New Roman"/>
          <w:sz w:val="28"/>
          <w:szCs w:val="28"/>
        </w:rPr>
        <w:t>методов оценки и непрерывного мониторинга рисков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="00A83288" w:rsidRPr="00394BA3">
        <w:rPr>
          <w:rFonts w:ascii="Times New Roman" w:hAnsi="Times New Roman" w:cs="Times New Roman"/>
          <w:sz w:val="28"/>
          <w:szCs w:val="28"/>
        </w:rPr>
        <w:t>«РЖД» на основе анализа данных корпоративных информационных систем, в том числе с помощью технологии машинного обучения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способы </w:t>
      </w:r>
      <w:r w:rsidR="00A83288" w:rsidRPr="00394BA3">
        <w:rPr>
          <w:rFonts w:ascii="Times New Roman" w:hAnsi="Times New Roman" w:cs="Times New Roman"/>
          <w:sz w:val="28"/>
          <w:szCs w:val="28"/>
        </w:rPr>
        <w:t>и технологии предотвращения возникновения ошибок в статистических данных информационных систем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="00A83288" w:rsidRPr="00394BA3">
        <w:rPr>
          <w:rFonts w:ascii="Times New Roman" w:hAnsi="Times New Roman" w:cs="Times New Roman"/>
          <w:sz w:val="28"/>
          <w:szCs w:val="28"/>
        </w:rPr>
        <w:t>«РЖД»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технологий искусственного интеллекта и машинного обучения, в том числе с использованием генеративных языковых моделей в различных сферах деятельности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="00A83288" w:rsidRPr="00394BA3">
        <w:rPr>
          <w:rFonts w:ascii="Times New Roman" w:hAnsi="Times New Roman" w:cs="Times New Roman"/>
          <w:sz w:val="28"/>
          <w:szCs w:val="28"/>
        </w:rPr>
        <w:t>«РЖД»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технологий искусственного интеллекта в сфере информационной безопасности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="00A83288" w:rsidRPr="00394BA3">
        <w:rPr>
          <w:rFonts w:ascii="Times New Roman" w:hAnsi="Times New Roman" w:cs="Times New Roman"/>
          <w:sz w:val="28"/>
          <w:szCs w:val="28"/>
        </w:rPr>
        <w:t>«РЖД»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роботизация </w:t>
      </w:r>
      <w:r w:rsidR="00A83288" w:rsidRPr="00394BA3">
        <w:rPr>
          <w:rFonts w:ascii="Times New Roman" w:hAnsi="Times New Roman" w:cs="Times New Roman"/>
          <w:sz w:val="28"/>
          <w:szCs w:val="28"/>
        </w:rPr>
        <w:t>рутинных операций в производственных, а также в обеспечивающих и поддерживающих работу ОАО</w:t>
      </w:r>
      <w:r w:rsidR="00C5010F">
        <w:rPr>
          <w:rFonts w:ascii="Times New Roman" w:hAnsi="Times New Roman" w:cs="Times New Roman"/>
          <w:sz w:val="28"/>
          <w:szCs w:val="28"/>
        </w:rPr>
        <w:t> </w:t>
      </w:r>
      <w:r w:rsidR="00A83288" w:rsidRPr="00394BA3">
        <w:rPr>
          <w:rFonts w:ascii="Times New Roman" w:hAnsi="Times New Roman" w:cs="Times New Roman"/>
          <w:sz w:val="28"/>
          <w:szCs w:val="28"/>
        </w:rPr>
        <w:t>«РЖД» процессах (экономика, финансы, кадровое делопроизводство, юриспруденция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технологии интеллектуального видеоконтроля (машинное зрение) за выполнением работ, а также внедрение системы микроэлементного нормирования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A83288" w:rsidRPr="00394BA3">
        <w:rPr>
          <w:rFonts w:ascii="Times New Roman" w:hAnsi="Times New Roman" w:cs="Times New Roman"/>
          <w:sz w:val="28"/>
          <w:szCs w:val="28"/>
        </w:rPr>
        <w:t>цифрового комплектования (технологии управления голосом и светом)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lastRenderedPageBreak/>
        <w:t xml:space="preserve">создание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системы инженерно-технических средств обеспечения транспортной безопасности для защиты от актов незаконного вмешательства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системы защиты персональных данных с учетом внедрения систем распознавания лиц на железнодорожном транспорте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новых тренажеров для обучения работников и проведения технической учебы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систем сквозного учета параметров и характеристик объектов на всех стадиях жизненного цикла (информация об объекте, его стоимости, о состоянии, характере использования объекта в производственной деятельности, перспективных планах развития объекта и других аспектов)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>развит</w:t>
      </w:r>
      <w:r>
        <w:rPr>
          <w:rFonts w:ascii="Times New Roman" w:hAnsi="Times New Roman" w:cs="Times New Roman"/>
          <w:sz w:val="28"/>
          <w:szCs w:val="28"/>
        </w:rPr>
        <w:t xml:space="preserve">ие систем управления имуществом на всех стадиях его жизненного </w:t>
      </w:r>
      <w:r w:rsidR="00A83288" w:rsidRPr="00394BA3">
        <w:rPr>
          <w:rFonts w:ascii="Times New Roman" w:hAnsi="Times New Roman" w:cs="Times New Roman"/>
          <w:sz w:val="28"/>
          <w:szCs w:val="28"/>
        </w:rPr>
        <w:t>цикла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3288" w:rsidRPr="00394BA3" w:rsidRDefault="00F21904" w:rsidP="009F60D9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94BA3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83288" w:rsidRPr="00394BA3">
        <w:rPr>
          <w:rFonts w:ascii="Times New Roman" w:hAnsi="Times New Roman" w:cs="Times New Roman"/>
          <w:sz w:val="28"/>
          <w:szCs w:val="28"/>
        </w:rPr>
        <w:t>услуг холдинга «РЖД» за счет эффективного использования имущественного комплекса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E84" w:rsidRPr="00167E84" w:rsidRDefault="00F21904" w:rsidP="00167E84">
      <w:pPr>
        <w:pStyle w:val="a3"/>
        <w:numPr>
          <w:ilvl w:val="0"/>
          <w:numId w:val="1"/>
        </w:numPr>
        <w:spacing w:after="0" w:line="36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83288">
        <w:rPr>
          <w:rFonts w:ascii="Times New Roman" w:hAnsi="Times New Roman" w:cs="Times New Roman"/>
          <w:sz w:val="28"/>
          <w:szCs w:val="28"/>
        </w:rPr>
        <w:t xml:space="preserve">автоматизация </w:t>
      </w:r>
      <w:r w:rsidR="00A83288" w:rsidRPr="00A83288">
        <w:rPr>
          <w:rFonts w:ascii="Times New Roman" w:hAnsi="Times New Roman" w:cs="Times New Roman"/>
          <w:sz w:val="28"/>
          <w:szCs w:val="28"/>
        </w:rPr>
        <w:t>проведения оценки качества выполненного ремонта пути непосредственно перед открытием пути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E84" w:rsidRPr="00167E84" w:rsidRDefault="00167E84" w:rsidP="0092132C">
      <w:pPr>
        <w:spacing w:before="48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167E84" w:rsidRPr="00167E84" w:rsidSect="00326485">
      <w:headerReference w:type="default" r:id="rId7"/>
      <w:pgSz w:w="11906" w:h="16838"/>
      <w:pgMar w:top="28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B41" w:rsidRDefault="00015B41" w:rsidP="00AF29F3">
      <w:pPr>
        <w:spacing w:after="0" w:line="240" w:lineRule="auto"/>
      </w:pPr>
      <w:r>
        <w:separator/>
      </w:r>
    </w:p>
  </w:endnote>
  <w:endnote w:type="continuationSeparator" w:id="0">
    <w:p w:rsidR="00015B41" w:rsidRDefault="00015B41" w:rsidP="00AF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B41" w:rsidRDefault="00015B41" w:rsidP="00AF29F3">
      <w:pPr>
        <w:spacing w:after="0" w:line="240" w:lineRule="auto"/>
      </w:pPr>
      <w:r>
        <w:separator/>
      </w:r>
    </w:p>
  </w:footnote>
  <w:footnote w:type="continuationSeparator" w:id="0">
    <w:p w:rsidR="00015B41" w:rsidRDefault="00015B41" w:rsidP="00AF2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-20968513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F29F3" w:rsidRPr="006606B6" w:rsidRDefault="00AB5DA4" w:rsidP="006606B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06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F29F3" w:rsidRPr="006606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06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6485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6606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B270C"/>
    <w:multiLevelType w:val="hybridMultilevel"/>
    <w:tmpl w:val="7EA4B5E8"/>
    <w:lvl w:ilvl="0" w:tplc="3F760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85E01"/>
    <w:rsid w:val="00015B41"/>
    <w:rsid w:val="00023D68"/>
    <w:rsid w:val="00083B91"/>
    <w:rsid w:val="000E6BD6"/>
    <w:rsid w:val="00167E84"/>
    <w:rsid w:val="001E549E"/>
    <w:rsid w:val="001E5AD8"/>
    <w:rsid w:val="0023041B"/>
    <w:rsid w:val="002C1EB8"/>
    <w:rsid w:val="002C2410"/>
    <w:rsid w:val="002D6C0B"/>
    <w:rsid w:val="003014F3"/>
    <w:rsid w:val="00326485"/>
    <w:rsid w:val="00367BD2"/>
    <w:rsid w:val="00394BA3"/>
    <w:rsid w:val="003D697C"/>
    <w:rsid w:val="004101BD"/>
    <w:rsid w:val="00415B17"/>
    <w:rsid w:val="004160D5"/>
    <w:rsid w:val="00453142"/>
    <w:rsid w:val="004C5E38"/>
    <w:rsid w:val="005466DB"/>
    <w:rsid w:val="005B18D2"/>
    <w:rsid w:val="005F73F9"/>
    <w:rsid w:val="00644117"/>
    <w:rsid w:val="006606B6"/>
    <w:rsid w:val="0067548B"/>
    <w:rsid w:val="006809EB"/>
    <w:rsid w:val="00684087"/>
    <w:rsid w:val="006A337B"/>
    <w:rsid w:val="006B2D9C"/>
    <w:rsid w:val="007149FF"/>
    <w:rsid w:val="0087242F"/>
    <w:rsid w:val="008D6F1E"/>
    <w:rsid w:val="0092132C"/>
    <w:rsid w:val="00946169"/>
    <w:rsid w:val="00966E25"/>
    <w:rsid w:val="009D6B1D"/>
    <w:rsid w:val="009E113E"/>
    <w:rsid w:val="009F60D9"/>
    <w:rsid w:val="00A073A0"/>
    <w:rsid w:val="00A83288"/>
    <w:rsid w:val="00AB5DA4"/>
    <w:rsid w:val="00AF29F3"/>
    <w:rsid w:val="00B00E9F"/>
    <w:rsid w:val="00C33E92"/>
    <w:rsid w:val="00C5010F"/>
    <w:rsid w:val="00C52F32"/>
    <w:rsid w:val="00DB2969"/>
    <w:rsid w:val="00E65ECE"/>
    <w:rsid w:val="00E85E01"/>
    <w:rsid w:val="00EA6C15"/>
    <w:rsid w:val="00EF7BF4"/>
    <w:rsid w:val="00F03118"/>
    <w:rsid w:val="00F15E3B"/>
    <w:rsid w:val="00F21904"/>
    <w:rsid w:val="00F4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4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29F3"/>
  </w:style>
  <w:style w:type="paragraph" w:styleId="a6">
    <w:name w:val="footer"/>
    <w:basedOn w:val="a"/>
    <w:link w:val="a7"/>
    <w:uiPriority w:val="99"/>
    <w:unhideWhenUsed/>
    <w:rsid w:val="00AF2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29F3"/>
  </w:style>
  <w:style w:type="paragraph" w:styleId="a8">
    <w:name w:val="Balloon Text"/>
    <w:basedOn w:val="a"/>
    <w:link w:val="a9"/>
    <w:uiPriority w:val="99"/>
    <w:semiHidden/>
    <w:unhideWhenUsed/>
    <w:rsid w:val="002C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1EB8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6B2D9C"/>
    <w:pPr>
      <w:spacing w:after="0" w:line="240" w:lineRule="auto"/>
    </w:pPr>
  </w:style>
  <w:style w:type="paragraph" w:customStyle="1" w:styleId="Default">
    <w:name w:val="Default"/>
    <w:rsid w:val="00F15E3B"/>
    <w:pPr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Ломтева Дарья Леонидовна</dc:creator>
  <cp:lastModifiedBy>COMP-Iljasov</cp:lastModifiedBy>
  <cp:revision>2</cp:revision>
  <cp:lastPrinted>2024-02-14T14:57:00Z</cp:lastPrinted>
  <dcterms:created xsi:type="dcterms:W3CDTF">2024-02-22T04:33:00Z</dcterms:created>
  <dcterms:modified xsi:type="dcterms:W3CDTF">2024-02-22T04:33:00Z</dcterms:modified>
</cp:coreProperties>
</file>